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539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</w:t>
      </w:r>
      <w:r>
        <w:rPr>
          <w:rStyle w:val="cat-UserDefinedgrp-2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Сургутским городским судом от 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2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388752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 в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9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Сергеевича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 «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539</w:t>
      </w:r>
      <w:r>
        <w:rPr>
          <w:rFonts w:ascii="Times New Roman" w:eastAsia="Times New Roman" w:hAnsi="Times New Roman" w:cs="Times New Roman"/>
          <w:sz w:val="25"/>
          <w:szCs w:val="25"/>
        </w:rPr>
        <w:t>/2605/202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